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616" w:rsidRPr="006A2616" w:rsidRDefault="006A2616" w:rsidP="006A2616">
      <w:pPr>
        <w:widowControl w:val="0"/>
        <w:spacing w:after="0" w:line="240" w:lineRule="auto"/>
        <w:ind w:left="122" w:firstLine="122"/>
        <w:jc w:val="center"/>
        <w:outlineLvl w:val="0"/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</w:pPr>
      <w:bookmarkStart w:id="0" w:name="_Toc110931217"/>
      <w:bookmarkStart w:id="1" w:name="_GoBack"/>
      <w:r w:rsidRPr="006A2616">
        <w:rPr>
          <w:rFonts w:ascii="Arial" w:eastAsia="Arial" w:hAnsi="Arial" w:cs="Arial"/>
          <w:b/>
          <w:bCs/>
          <w:sz w:val="24"/>
          <w:szCs w:val="24"/>
          <w:u w:val="single" w:color="000000"/>
          <w:lang w:val="es-ES" w:eastAsia="es-CL"/>
        </w:rPr>
        <w:t>ANEXO N.º 5: FICHA TÉCNICA MATERIAL EDUCATIVO</w:t>
      </w:r>
      <w:bookmarkEnd w:id="0"/>
      <w:bookmarkEnd w:id="1"/>
    </w:p>
    <w:p w:rsidR="006A2616" w:rsidRPr="006A2616" w:rsidRDefault="006A2616" w:rsidP="006A2616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lang w:val="es-ES" w:eastAsia="es-CL"/>
        </w:rPr>
      </w:pPr>
      <w:bookmarkStart w:id="2" w:name="_heading=h.2iq8gzs" w:colFirst="0" w:colLast="0"/>
      <w:bookmarkStart w:id="3" w:name="_Toc107930228"/>
      <w:bookmarkStart w:id="4" w:name="_Toc109398209"/>
      <w:bookmarkStart w:id="5" w:name="_Toc110860156"/>
      <w:bookmarkEnd w:id="2"/>
      <w:r w:rsidRPr="006A2616">
        <w:rPr>
          <w:rFonts w:ascii="Arial" w:eastAsia="Arial" w:hAnsi="Arial" w:cs="Arial"/>
          <w:b/>
          <w:lang w:val="es-ES" w:eastAsia="es-CL"/>
        </w:rPr>
        <w:t>(Exclusivamente para postulantes de la Línea A “Educación y Cultura en Tenencia Responsable”)</w:t>
      </w:r>
      <w:bookmarkEnd w:id="3"/>
      <w:bookmarkEnd w:id="4"/>
      <w:bookmarkEnd w:id="5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lang w:val="es-ES" w:eastAsia="es-CL"/>
        </w:rPr>
      </w:pP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6" w:name="_heading=h.xvir7l" w:colFirst="0" w:colLast="0"/>
      <w:bookmarkEnd w:id="6"/>
      <w:r w:rsidRPr="006A2616">
        <w:rPr>
          <w:rFonts w:ascii="Arial" w:eastAsia="Arial" w:hAnsi="Arial" w:cs="Arial"/>
          <w:b/>
          <w:lang w:val="es-ES" w:eastAsia="es-CL"/>
        </w:rPr>
        <w:t xml:space="preserve">                                                                                                     </w:t>
      </w:r>
      <w:bookmarkStart w:id="7" w:name="_Toc107930229"/>
      <w:bookmarkStart w:id="8" w:name="_Toc109398210"/>
      <w:bookmarkStart w:id="9" w:name="_Toc110860157"/>
      <w:r w:rsidRPr="006A2616">
        <w:rPr>
          <w:rFonts w:ascii="Arial" w:eastAsia="Arial" w:hAnsi="Arial" w:cs="Arial"/>
          <w:b/>
          <w:lang w:val="es-ES" w:eastAsia="es-CL"/>
        </w:rPr>
        <w:t>Fecha:     /   /2022</w:t>
      </w:r>
      <w:bookmarkEnd w:id="7"/>
      <w:bookmarkEnd w:id="8"/>
      <w:bookmarkEnd w:id="9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lang w:val="es-ES" w:eastAsia="es-CL"/>
        </w:rPr>
      </w:pP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10" w:name="_heading=h.3hv69ve" w:colFirst="0" w:colLast="0"/>
      <w:bookmarkStart w:id="11" w:name="_Toc107930230"/>
      <w:bookmarkStart w:id="12" w:name="_Toc109398211"/>
      <w:bookmarkStart w:id="13" w:name="_Toc110860158"/>
      <w:bookmarkEnd w:id="10"/>
      <w:r w:rsidRPr="006A2616">
        <w:rPr>
          <w:rFonts w:ascii="Arial" w:eastAsia="Arial" w:hAnsi="Arial" w:cs="Arial"/>
          <w:b/>
          <w:lang w:val="es-ES" w:eastAsia="es-CL"/>
        </w:rPr>
        <w:t>Entidad:</w:t>
      </w:r>
      <w:bookmarkEnd w:id="11"/>
      <w:bookmarkEnd w:id="12"/>
      <w:bookmarkEnd w:id="13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14" w:name="_heading=h.1x0gk37" w:colFirst="0" w:colLast="0"/>
      <w:bookmarkStart w:id="15" w:name="_Toc107930231"/>
      <w:bookmarkStart w:id="16" w:name="_Toc109398212"/>
      <w:bookmarkStart w:id="17" w:name="_Toc110860159"/>
      <w:bookmarkEnd w:id="14"/>
      <w:r w:rsidRPr="006A2616">
        <w:rPr>
          <w:rFonts w:ascii="Arial" w:eastAsia="Arial" w:hAnsi="Arial" w:cs="Arial"/>
          <w:b/>
          <w:lang w:val="es-ES" w:eastAsia="es-CL"/>
        </w:rPr>
        <w:t>RUT:</w:t>
      </w:r>
      <w:bookmarkEnd w:id="15"/>
      <w:bookmarkEnd w:id="16"/>
      <w:bookmarkEnd w:id="17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18" w:name="_heading=h.4h042r0" w:colFirst="0" w:colLast="0"/>
      <w:bookmarkStart w:id="19" w:name="_Toc107930232"/>
      <w:bookmarkStart w:id="20" w:name="_Toc109398213"/>
      <w:bookmarkStart w:id="21" w:name="_Toc110860160"/>
      <w:bookmarkEnd w:id="18"/>
      <w:r w:rsidRPr="006A2616">
        <w:rPr>
          <w:rFonts w:ascii="Arial" w:eastAsia="Arial" w:hAnsi="Arial" w:cs="Arial"/>
          <w:b/>
          <w:lang w:val="es-ES" w:eastAsia="es-CL"/>
        </w:rPr>
        <w:t>Nombre de Proyecto:</w:t>
      </w:r>
      <w:bookmarkEnd w:id="19"/>
      <w:bookmarkEnd w:id="20"/>
      <w:bookmarkEnd w:id="21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22" w:name="_heading=h.2w5ecyt" w:colFirst="0" w:colLast="0"/>
      <w:bookmarkStart w:id="23" w:name="_Toc107930233"/>
      <w:bookmarkStart w:id="24" w:name="_Toc109398214"/>
      <w:bookmarkStart w:id="25" w:name="_Toc110860161"/>
      <w:bookmarkEnd w:id="22"/>
      <w:r w:rsidRPr="006A2616">
        <w:rPr>
          <w:rFonts w:ascii="Arial" w:eastAsia="Arial" w:hAnsi="Arial" w:cs="Arial"/>
          <w:b/>
          <w:lang w:val="es-ES" w:eastAsia="es-CL"/>
        </w:rPr>
        <w:t>Dirección:</w:t>
      </w:r>
      <w:bookmarkEnd w:id="23"/>
      <w:bookmarkEnd w:id="24"/>
      <w:bookmarkEnd w:id="25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26" w:name="_heading=h.1baon6m" w:colFirst="0" w:colLast="0"/>
      <w:bookmarkStart w:id="27" w:name="_Toc107930234"/>
      <w:bookmarkStart w:id="28" w:name="_Toc109398215"/>
      <w:bookmarkStart w:id="29" w:name="_Toc110860162"/>
      <w:bookmarkEnd w:id="26"/>
      <w:r w:rsidRPr="006A2616">
        <w:rPr>
          <w:rFonts w:ascii="Arial" w:eastAsia="Arial" w:hAnsi="Arial" w:cs="Arial"/>
          <w:b/>
          <w:lang w:val="es-ES" w:eastAsia="es-CL"/>
        </w:rPr>
        <w:t>a)</w:t>
      </w:r>
      <w:r w:rsidRPr="006A2616">
        <w:rPr>
          <w:rFonts w:ascii="Arial" w:eastAsia="Arial" w:hAnsi="Arial" w:cs="Arial"/>
          <w:b/>
          <w:lang w:val="es-ES" w:eastAsia="es-CL"/>
        </w:rPr>
        <w:tab/>
        <w:t>Título del material:</w:t>
      </w:r>
      <w:bookmarkEnd w:id="27"/>
      <w:bookmarkEnd w:id="28"/>
      <w:bookmarkEnd w:id="29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30" w:name="_heading=h.3vac5uf" w:colFirst="0" w:colLast="0"/>
      <w:bookmarkStart w:id="31" w:name="_Toc107930235"/>
      <w:bookmarkStart w:id="32" w:name="_Toc109398216"/>
      <w:bookmarkStart w:id="33" w:name="_Toc110860163"/>
      <w:bookmarkEnd w:id="30"/>
      <w:r w:rsidRPr="006A2616">
        <w:rPr>
          <w:rFonts w:ascii="Arial" w:eastAsia="Arial" w:hAnsi="Arial" w:cs="Arial"/>
          <w:b/>
          <w:lang w:val="es-ES" w:eastAsia="es-CL"/>
        </w:rPr>
        <w:t>b)</w:t>
      </w:r>
      <w:r w:rsidRPr="006A2616">
        <w:rPr>
          <w:rFonts w:ascii="Arial" w:eastAsia="Arial" w:hAnsi="Arial" w:cs="Arial"/>
          <w:b/>
          <w:lang w:val="es-ES" w:eastAsia="es-CL"/>
        </w:rPr>
        <w:tab/>
        <w:t>Tipo de material final:</w:t>
      </w:r>
      <w:bookmarkEnd w:id="31"/>
      <w:bookmarkEnd w:id="32"/>
      <w:bookmarkEnd w:id="33"/>
      <w:r w:rsidRPr="006A2616">
        <w:rPr>
          <w:rFonts w:ascii="Arial" w:eastAsia="Arial" w:hAnsi="Arial" w:cs="Arial"/>
          <w:b/>
          <w:lang w:val="es-ES" w:eastAsia="es-CL"/>
        </w:rPr>
        <w:t xml:space="preserve">  </w:t>
      </w: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34" w:name="_heading=h.2afmg28" w:colFirst="0" w:colLast="0"/>
      <w:bookmarkStart w:id="35" w:name="_Toc107930236"/>
      <w:bookmarkStart w:id="36" w:name="_Toc109398217"/>
      <w:bookmarkStart w:id="37" w:name="_Toc110860164"/>
      <w:bookmarkEnd w:id="34"/>
      <w:r w:rsidRPr="006A2616">
        <w:rPr>
          <w:rFonts w:ascii="Arial" w:eastAsia="Arial" w:hAnsi="Arial" w:cs="Arial"/>
          <w:b/>
          <w:lang w:val="es-ES" w:eastAsia="es-CL"/>
        </w:rPr>
        <w:t xml:space="preserve">c) </w:t>
      </w:r>
      <w:r w:rsidRPr="006A2616">
        <w:rPr>
          <w:rFonts w:ascii="Arial" w:eastAsia="Arial" w:hAnsi="Arial" w:cs="Arial"/>
          <w:b/>
          <w:lang w:val="es-ES" w:eastAsia="es-CL"/>
        </w:rPr>
        <w:tab/>
        <w:t>Público objetivo:</w:t>
      </w:r>
      <w:bookmarkEnd w:id="35"/>
      <w:bookmarkEnd w:id="36"/>
      <w:bookmarkEnd w:id="37"/>
      <w:r w:rsidRPr="006A2616">
        <w:rPr>
          <w:rFonts w:ascii="Arial" w:eastAsia="Arial" w:hAnsi="Arial" w:cs="Arial"/>
          <w:b/>
          <w:lang w:val="es-ES" w:eastAsia="es-CL"/>
        </w:rPr>
        <w:t xml:space="preserve"> </w:t>
      </w: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38" w:name="_heading=h.pkwqa1" w:colFirst="0" w:colLast="0"/>
      <w:bookmarkStart w:id="39" w:name="_Toc107930237"/>
      <w:bookmarkStart w:id="40" w:name="_Toc109398218"/>
      <w:bookmarkStart w:id="41" w:name="_Toc110860165"/>
      <w:bookmarkEnd w:id="38"/>
      <w:r w:rsidRPr="006A2616">
        <w:rPr>
          <w:rFonts w:ascii="Arial" w:eastAsia="Arial" w:hAnsi="Arial" w:cs="Arial"/>
          <w:b/>
          <w:lang w:val="es-ES" w:eastAsia="es-CL"/>
        </w:rPr>
        <w:t>d)</w:t>
      </w:r>
      <w:r w:rsidRPr="006A2616">
        <w:rPr>
          <w:rFonts w:ascii="Arial" w:eastAsia="Arial" w:hAnsi="Arial" w:cs="Arial"/>
          <w:b/>
          <w:lang w:val="es-ES" w:eastAsia="es-CL"/>
        </w:rPr>
        <w:tab/>
        <w:t>Edades del público objetivo:</w:t>
      </w:r>
      <w:bookmarkEnd w:id="39"/>
      <w:bookmarkEnd w:id="40"/>
      <w:bookmarkEnd w:id="41"/>
      <w:r w:rsidRPr="006A2616">
        <w:rPr>
          <w:rFonts w:ascii="Arial" w:eastAsia="Arial" w:hAnsi="Arial" w:cs="Arial"/>
          <w:b/>
          <w:lang w:val="es-ES" w:eastAsia="es-CL"/>
        </w:rPr>
        <w:t xml:space="preserve"> </w:t>
      </w: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42" w:name="_heading=h.39kk8xu" w:colFirst="0" w:colLast="0"/>
      <w:bookmarkStart w:id="43" w:name="_Toc107930238"/>
      <w:bookmarkStart w:id="44" w:name="_Toc109398219"/>
      <w:bookmarkStart w:id="45" w:name="_Toc110860166"/>
      <w:bookmarkEnd w:id="42"/>
      <w:r w:rsidRPr="006A2616">
        <w:rPr>
          <w:rFonts w:ascii="Arial" w:eastAsia="Arial" w:hAnsi="Arial" w:cs="Arial"/>
          <w:b/>
          <w:lang w:val="es-ES" w:eastAsia="es-CL"/>
        </w:rPr>
        <w:t>Notas:</w:t>
      </w:r>
      <w:bookmarkEnd w:id="43"/>
      <w:bookmarkEnd w:id="44"/>
      <w:bookmarkEnd w:id="45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lang w:val="es-ES" w:eastAsia="es-CL"/>
        </w:rPr>
      </w:pP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46" w:name="_heading=h.1opuj5n" w:colFirst="0" w:colLast="0"/>
      <w:bookmarkStart w:id="47" w:name="_Toc107930239"/>
      <w:bookmarkStart w:id="48" w:name="_Toc109398220"/>
      <w:bookmarkStart w:id="49" w:name="_Toc110860167"/>
      <w:bookmarkEnd w:id="46"/>
      <w:r w:rsidRPr="006A2616">
        <w:rPr>
          <w:rFonts w:ascii="Arial" w:eastAsia="Arial" w:hAnsi="Arial" w:cs="Arial"/>
          <w:lang w:val="es-ES" w:eastAsia="es-CL"/>
        </w:rPr>
        <w:t>El título del material debe ser, a lo menos, tentativo.</w:t>
      </w:r>
      <w:bookmarkEnd w:id="47"/>
      <w:bookmarkEnd w:id="48"/>
      <w:bookmarkEnd w:id="49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50" w:name="_heading=h.48pi1tg" w:colFirst="0" w:colLast="0"/>
      <w:bookmarkStart w:id="51" w:name="_Toc107930240"/>
      <w:bookmarkStart w:id="52" w:name="_Toc109398221"/>
      <w:bookmarkStart w:id="53" w:name="_Toc110860168"/>
      <w:bookmarkEnd w:id="50"/>
      <w:r w:rsidRPr="006A2616">
        <w:rPr>
          <w:rFonts w:ascii="Arial" w:eastAsia="Arial" w:hAnsi="Arial" w:cs="Arial"/>
          <w:lang w:val="es-ES" w:eastAsia="es-CL"/>
        </w:rPr>
        <w:t>El tipo de material puede consistir en formato libro, video, cápsula radial, infografías u otros que permita ser utilizado con posterioridad por el PTRAC.</w:t>
      </w:r>
      <w:bookmarkEnd w:id="51"/>
      <w:bookmarkEnd w:id="52"/>
      <w:bookmarkEnd w:id="53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54" w:name="_heading=h.2nusc19" w:colFirst="0" w:colLast="0"/>
      <w:bookmarkStart w:id="55" w:name="_Toc107930241"/>
      <w:bookmarkStart w:id="56" w:name="_Toc109398222"/>
      <w:bookmarkStart w:id="57" w:name="_Toc110860169"/>
      <w:bookmarkEnd w:id="54"/>
      <w:r w:rsidRPr="006A2616">
        <w:rPr>
          <w:rFonts w:ascii="Arial" w:eastAsia="Arial" w:hAnsi="Arial" w:cs="Arial"/>
          <w:lang w:val="es-ES" w:eastAsia="es-CL"/>
        </w:rPr>
        <w:t>El público objetivo debe ser: nivel preescolar, nivel básico, nivel medio, población rural, comunidad en general, y/o adultos mayores.</w:t>
      </w:r>
      <w:bookmarkEnd w:id="55"/>
      <w:bookmarkEnd w:id="56"/>
      <w:bookmarkEnd w:id="57"/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</w:p>
    <w:p w:rsidR="006A2616" w:rsidRPr="006A2616" w:rsidRDefault="006A2616" w:rsidP="006A2616">
      <w:pPr>
        <w:widowControl w:val="0"/>
        <w:spacing w:after="0" w:line="240" w:lineRule="auto"/>
        <w:rPr>
          <w:rFonts w:ascii="Arial" w:eastAsia="Arial" w:hAnsi="Arial" w:cs="Arial"/>
          <w:b/>
          <w:lang w:val="es-ES" w:eastAsia="es-CL"/>
        </w:rPr>
      </w:pPr>
      <w:bookmarkStart w:id="58" w:name="_heading=h.1302m92" w:colFirst="0" w:colLast="0"/>
      <w:bookmarkStart w:id="59" w:name="_Toc107930242"/>
      <w:bookmarkStart w:id="60" w:name="_Toc109398223"/>
      <w:bookmarkStart w:id="61" w:name="_Toc110860170"/>
      <w:bookmarkEnd w:id="58"/>
      <w:r w:rsidRPr="006A2616">
        <w:rPr>
          <w:rFonts w:ascii="Arial" w:eastAsia="Arial" w:hAnsi="Arial" w:cs="Arial"/>
          <w:lang w:val="es-ES" w:eastAsia="es-CL"/>
        </w:rPr>
        <w:t>Las edades del público objetivo deben estar vinculadas con el público objetivo que se indique, por lo que debe contemplar los siguientes lapsos: 4-6 años, 7-9 años, 10-13 años, 14-17 años, 18-30 años, 31-59 años, 60 y más años.</w:t>
      </w:r>
      <w:bookmarkEnd w:id="59"/>
      <w:bookmarkEnd w:id="60"/>
      <w:bookmarkEnd w:id="61"/>
    </w:p>
    <w:p w:rsidR="00FE3DAA" w:rsidRPr="006A2616" w:rsidRDefault="00FE3DAA" w:rsidP="006A2616"/>
    <w:sectPr w:rsidR="00FE3DAA" w:rsidRPr="006A261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8BC" w:rsidRDefault="000E58BC" w:rsidP="00D06A16">
      <w:pPr>
        <w:spacing w:after="0" w:line="240" w:lineRule="auto"/>
      </w:pPr>
      <w:r>
        <w:separator/>
      </w:r>
    </w:p>
  </w:endnote>
  <w:endnote w:type="continuationSeparator" w:id="0">
    <w:p w:rsidR="000E58BC" w:rsidRDefault="000E58BC" w:rsidP="00D06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8BC" w:rsidRDefault="000E58BC" w:rsidP="00D06A16">
      <w:pPr>
        <w:spacing w:after="0" w:line="240" w:lineRule="auto"/>
      </w:pPr>
      <w:r>
        <w:separator/>
      </w:r>
    </w:p>
  </w:footnote>
  <w:footnote w:type="continuationSeparator" w:id="0">
    <w:p w:rsidR="000E58BC" w:rsidRDefault="000E58BC" w:rsidP="00D06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A16" w:rsidRDefault="00D06A16">
    <w:pPr>
      <w:pStyle w:val="Encabezado"/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4396740</wp:posOffset>
          </wp:positionH>
          <wp:positionV relativeFrom="paragraph">
            <wp:posOffset>-439980</wp:posOffset>
          </wp:positionV>
          <wp:extent cx="1222177" cy="209550"/>
          <wp:effectExtent l="0" t="0" r="0" b="0"/>
          <wp:wrapNone/>
          <wp:docPr id="2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177" cy="209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C7069"/>
    <w:multiLevelType w:val="multilevel"/>
    <w:tmpl w:val="710C4A7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74827D8"/>
    <w:multiLevelType w:val="multilevel"/>
    <w:tmpl w:val="A148FA4E"/>
    <w:lvl w:ilvl="0">
      <w:numFmt w:val="bullet"/>
      <w:lvlText w:val="-"/>
      <w:lvlJc w:val="left"/>
      <w:pPr>
        <w:ind w:left="842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1738" w:hanging="360"/>
      </w:pPr>
    </w:lvl>
    <w:lvl w:ilvl="2">
      <w:numFmt w:val="bullet"/>
      <w:lvlText w:val="•"/>
      <w:lvlJc w:val="left"/>
      <w:pPr>
        <w:ind w:left="2636" w:hanging="360"/>
      </w:pPr>
    </w:lvl>
    <w:lvl w:ilvl="3">
      <w:numFmt w:val="bullet"/>
      <w:lvlText w:val="•"/>
      <w:lvlJc w:val="left"/>
      <w:pPr>
        <w:ind w:left="3534" w:hanging="360"/>
      </w:pPr>
    </w:lvl>
    <w:lvl w:ilvl="4">
      <w:numFmt w:val="bullet"/>
      <w:lvlText w:val="•"/>
      <w:lvlJc w:val="left"/>
      <w:pPr>
        <w:ind w:left="4432" w:hanging="360"/>
      </w:pPr>
    </w:lvl>
    <w:lvl w:ilvl="5">
      <w:numFmt w:val="bullet"/>
      <w:lvlText w:val="•"/>
      <w:lvlJc w:val="left"/>
      <w:pPr>
        <w:ind w:left="5330" w:hanging="360"/>
      </w:pPr>
    </w:lvl>
    <w:lvl w:ilvl="6">
      <w:numFmt w:val="bullet"/>
      <w:lvlText w:val="•"/>
      <w:lvlJc w:val="left"/>
      <w:pPr>
        <w:ind w:left="622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024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6"/>
    <w:rsid w:val="000E58BC"/>
    <w:rsid w:val="002546DF"/>
    <w:rsid w:val="006A2616"/>
    <w:rsid w:val="007607CB"/>
    <w:rsid w:val="009123B4"/>
    <w:rsid w:val="00C0766D"/>
    <w:rsid w:val="00C72B36"/>
    <w:rsid w:val="00CE5637"/>
    <w:rsid w:val="00D06A16"/>
    <w:rsid w:val="00F72ED6"/>
    <w:rsid w:val="00FE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7D218"/>
  <w15:chartTrackingRefBased/>
  <w15:docId w15:val="{70534239-B52B-4E56-8A1D-58CD602E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6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A16"/>
  </w:style>
  <w:style w:type="paragraph" w:styleId="Piedepgina">
    <w:name w:val="footer"/>
    <w:basedOn w:val="Normal"/>
    <w:link w:val="PiedepginaCar"/>
    <w:uiPriority w:val="99"/>
    <w:unhideWhenUsed/>
    <w:rsid w:val="00D06A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A16"/>
  </w:style>
  <w:style w:type="character" w:styleId="Textodelmarcadordeposicin">
    <w:name w:val="Placeholder Text"/>
    <w:basedOn w:val="Fuentedeprrafopredeter"/>
    <w:uiPriority w:val="99"/>
    <w:semiHidden/>
    <w:rsid w:val="00F72ED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Figueroa Jacob</dc:creator>
  <cp:keywords/>
  <dc:description/>
  <cp:lastModifiedBy>Luis Figueroa Jacob</cp:lastModifiedBy>
  <cp:revision>2</cp:revision>
  <dcterms:created xsi:type="dcterms:W3CDTF">2022-08-09T16:19:00Z</dcterms:created>
  <dcterms:modified xsi:type="dcterms:W3CDTF">2022-08-09T16:19:00Z</dcterms:modified>
</cp:coreProperties>
</file>